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320" w:rsidRDefault="007D5320" w:rsidP="00F5321E">
      <w:pPr>
        <w:spacing w:after="40" w:line="240" w:lineRule="auto"/>
        <w:jc w:val="center"/>
        <w:rPr>
          <w:rFonts w:ascii="Times New Roman" w:hAnsi="Times New Roman" w:cs="Times New Roman"/>
          <w:b/>
        </w:rPr>
      </w:pPr>
    </w:p>
    <w:p w:rsidR="00F5321E" w:rsidRPr="00472497" w:rsidRDefault="00F5321E" w:rsidP="00F5321E">
      <w:pPr>
        <w:spacing w:after="40" w:line="240" w:lineRule="auto"/>
        <w:jc w:val="center"/>
        <w:rPr>
          <w:rFonts w:ascii="Times New Roman" w:hAnsi="Times New Roman" w:cs="Times New Roman"/>
          <w:b/>
        </w:rPr>
      </w:pPr>
      <w:r w:rsidRPr="00472497">
        <w:rPr>
          <w:rFonts w:ascii="Times New Roman" w:hAnsi="Times New Roman" w:cs="Times New Roman"/>
          <w:b/>
        </w:rPr>
        <w:t xml:space="preserve">РЕШЕНИЕ </w:t>
      </w:r>
      <w:r w:rsidR="00B167B4">
        <w:rPr>
          <w:rFonts w:ascii="Times New Roman" w:hAnsi="Times New Roman" w:cs="Times New Roman"/>
          <w:b/>
        </w:rPr>
        <w:t>ЧЛЕНА ТСЖ</w:t>
      </w:r>
    </w:p>
    <w:p w:rsidR="00472497" w:rsidRPr="002E40A0" w:rsidRDefault="00F5321E" w:rsidP="002E40A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2E40A0">
        <w:rPr>
          <w:rFonts w:ascii="Times New Roman" w:hAnsi="Times New Roman" w:cs="Times New Roman"/>
          <w:b/>
        </w:rPr>
        <w:t xml:space="preserve">по вопросам внеочередного Общего собрания </w:t>
      </w:r>
      <w:r w:rsidR="00B167B4">
        <w:rPr>
          <w:rFonts w:ascii="Times New Roman" w:hAnsi="Times New Roman" w:cs="Times New Roman"/>
          <w:b/>
        </w:rPr>
        <w:t>ТСЖ «Авиамоторная 4-2»</w:t>
      </w:r>
      <w:r w:rsidRPr="002E40A0">
        <w:rPr>
          <w:rFonts w:ascii="Times New Roman" w:hAnsi="Times New Roman" w:cs="Times New Roman"/>
          <w:b/>
        </w:rPr>
        <w:t xml:space="preserve"> в многоквартирном доме по адресу: </w:t>
      </w:r>
      <w:r w:rsidR="002E40A0" w:rsidRPr="002E40A0">
        <w:rPr>
          <w:rFonts w:ascii="Times New Roman" w:hAnsi="Times New Roman" w:cs="Times New Roman"/>
          <w:b/>
          <w:bCs/>
        </w:rPr>
        <w:t xml:space="preserve">г. Москва, </w:t>
      </w:r>
      <w:r w:rsidR="005675E8">
        <w:rPr>
          <w:rFonts w:ascii="Times New Roman" w:hAnsi="Times New Roman" w:cs="Times New Roman"/>
          <w:b/>
          <w:bCs/>
        </w:rPr>
        <w:t>ул. Авиамоторная, д.4, к.2</w:t>
      </w:r>
      <w:r w:rsidRPr="002E40A0">
        <w:rPr>
          <w:rFonts w:ascii="Times New Roman" w:hAnsi="Times New Roman" w:cs="Times New Roman"/>
          <w:b/>
        </w:rPr>
        <w:t xml:space="preserve">, проводимом в форме очно-заочного голосования </w:t>
      </w:r>
    </w:p>
    <w:p w:rsidR="00F5321E" w:rsidRDefault="002E40A0" w:rsidP="00F5321E">
      <w:pPr>
        <w:spacing w:after="40" w:line="240" w:lineRule="auto"/>
        <w:jc w:val="center"/>
        <w:rPr>
          <w:rFonts w:ascii="Times New Roman" w:hAnsi="Times New Roman" w:cs="Times New Roman"/>
          <w:b/>
        </w:rPr>
      </w:pPr>
      <w:r w:rsidRPr="002E40A0">
        <w:rPr>
          <w:rFonts w:ascii="Times New Roman" w:hAnsi="Times New Roman" w:cs="Times New Roman"/>
          <w:b/>
        </w:rPr>
        <w:t xml:space="preserve">в </w:t>
      </w:r>
      <w:r w:rsidRPr="001B4FF4">
        <w:rPr>
          <w:rFonts w:ascii="Times New Roman" w:hAnsi="Times New Roman" w:cs="Times New Roman"/>
          <w:b/>
        </w:rPr>
        <w:t xml:space="preserve">период с </w:t>
      </w:r>
      <w:r w:rsidR="00B167B4">
        <w:rPr>
          <w:rFonts w:ascii="Times New Roman" w:hAnsi="Times New Roman" w:cs="Times New Roman"/>
          <w:b/>
        </w:rPr>
        <w:t>10</w:t>
      </w:r>
      <w:r w:rsidRPr="001B4FF4">
        <w:rPr>
          <w:rFonts w:ascii="Times New Roman" w:hAnsi="Times New Roman" w:cs="Times New Roman"/>
          <w:b/>
        </w:rPr>
        <w:t>.</w:t>
      </w:r>
      <w:r w:rsidR="00744283" w:rsidRPr="001B4FF4">
        <w:rPr>
          <w:rFonts w:ascii="Times New Roman" w:hAnsi="Times New Roman" w:cs="Times New Roman"/>
          <w:b/>
        </w:rPr>
        <w:t>1</w:t>
      </w:r>
      <w:r w:rsidR="00B167B4">
        <w:rPr>
          <w:rFonts w:ascii="Times New Roman" w:hAnsi="Times New Roman" w:cs="Times New Roman"/>
          <w:b/>
        </w:rPr>
        <w:t>1</w:t>
      </w:r>
      <w:r w:rsidR="00F5321E" w:rsidRPr="001B4FF4">
        <w:rPr>
          <w:rFonts w:ascii="Times New Roman" w:hAnsi="Times New Roman" w:cs="Times New Roman"/>
          <w:b/>
        </w:rPr>
        <w:t>.202</w:t>
      </w:r>
      <w:r w:rsidR="00744283" w:rsidRPr="001B4FF4">
        <w:rPr>
          <w:rFonts w:ascii="Times New Roman" w:hAnsi="Times New Roman" w:cs="Times New Roman"/>
          <w:b/>
        </w:rPr>
        <w:t>5</w:t>
      </w:r>
      <w:r w:rsidR="00F5321E" w:rsidRPr="001B4FF4">
        <w:rPr>
          <w:rFonts w:ascii="Times New Roman" w:hAnsi="Times New Roman" w:cs="Times New Roman"/>
          <w:b/>
        </w:rPr>
        <w:t xml:space="preserve"> г. по </w:t>
      </w:r>
      <w:r w:rsidR="00B167B4">
        <w:rPr>
          <w:rFonts w:ascii="Times New Roman" w:hAnsi="Times New Roman" w:cs="Times New Roman"/>
          <w:b/>
        </w:rPr>
        <w:t>20</w:t>
      </w:r>
      <w:r w:rsidRPr="001B4FF4">
        <w:rPr>
          <w:rFonts w:ascii="Times New Roman" w:hAnsi="Times New Roman" w:cs="Times New Roman"/>
          <w:b/>
        </w:rPr>
        <w:t>.</w:t>
      </w:r>
      <w:r w:rsidR="000119B5" w:rsidRPr="001B4FF4">
        <w:rPr>
          <w:rFonts w:ascii="Times New Roman" w:hAnsi="Times New Roman" w:cs="Times New Roman"/>
          <w:b/>
        </w:rPr>
        <w:t>1</w:t>
      </w:r>
      <w:r w:rsidR="00231314" w:rsidRPr="00231314">
        <w:rPr>
          <w:rFonts w:ascii="Times New Roman" w:hAnsi="Times New Roman" w:cs="Times New Roman"/>
          <w:b/>
        </w:rPr>
        <w:t>1</w:t>
      </w:r>
      <w:r w:rsidR="00F5321E" w:rsidRPr="001B4FF4">
        <w:rPr>
          <w:rFonts w:ascii="Times New Roman" w:hAnsi="Times New Roman" w:cs="Times New Roman"/>
          <w:b/>
        </w:rPr>
        <w:t>.202</w:t>
      </w:r>
      <w:r w:rsidR="00744283" w:rsidRPr="001B4FF4">
        <w:rPr>
          <w:rFonts w:ascii="Times New Roman" w:hAnsi="Times New Roman" w:cs="Times New Roman"/>
          <w:b/>
        </w:rPr>
        <w:t>5</w:t>
      </w:r>
      <w:r w:rsidR="00F5321E" w:rsidRPr="001B4FF4">
        <w:rPr>
          <w:rFonts w:ascii="Times New Roman" w:hAnsi="Times New Roman" w:cs="Times New Roman"/>
          <w:b/>
        </w:rPr>
        <w:t xml:space="preserve"> г.</w:t>
      </w:r>
    </w:p>
    <w:p w:rsidR="007D5320" w:rsidRPr="002E40A0" w:rsidRDefault="007D5320" w:rsidP="00F5321E">
      <w:pPr>
        <w:spacing w:after="4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211"/>
        <w:gridCol w:w="5529"/>
      </w:tblGrid>
      <w:tr w:rsidR="00F5321E" w:rsidRPr="00472497" w:rsidTr="00A2070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321E" w:rsidRPr="00744283" w:rsidRDefault="00F5321E" w:rsidP="00231314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метка_1" w:colFirst="0" w:colLast="0"/>
            <w:r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27AC6"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квартиры</w:t>
            </w:r>
            <w:r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(неж</w:t>
            </w:r>
            <w:r w:rsidR="00D27AC6"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>илого</w:t>
            </w:r>
            <w:r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пом</w:t>
            </w:r>
            <w:r w:rsidR="00D27AC6"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>ещения</w:t>
            </w:r>
            <w:r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21E" w:rsidRPr="00744283" w:rsidRDefault="00F5321E" w:rsidP="004A4A8B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4A4A8B">
              <w:rPr>
                <w:rFonts w:ascii="Times New Roman" w:hAnsi="Times New Roman" w:cs="Times New Roman"/>
                <w:b/>
                <w:sz w:val="24"/>
                <w:szCs w:val="24"/>
              </w:rPr>
              <w:t>метров</w:t>
            </w:r>
            <w:r w:rsidR="005C5D21"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общ. </w:t>
            </w:r>
            <w:r w:rsidR="001B4F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C5D21"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>лощади</w:t>
            </w:r>
            <w:r w:rsidR="00D27AC6"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27AC6" w:rsidRPr="001B4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7AC6" w:rsidRPr="00744283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принадлежащей собственнику</w:t>
            </w:r>
          </w:p>
        </w:tc>
      </w:tr>
      <w:bookmarkEnd w:id="0"/>
      <w:tr w:rsidR="00F5321E" w:rsidRPr="00472497" w:rsidTr="0089345F">
        <w:trPr>
          <w:trHeight w:val="424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1E" w:rsidRPr="0089345F" w:rsidRDefault="00F5321E" w:rsidP="00FC223E">
            <w:pPr>
              <w:spacing w:after="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1E" w:rsidRPr="0089345F" w:rsidRDefault="00F5321E" w:rsidP="00A2070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21E" w:rsidRPr="00472497" w:rsidTr="00A2070F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21E" w:rsidRPr="0089345F" w:rsidRDefault="00F5321E" w:rsidP="0038081E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45F">
              <w:rPr>
                <w:rFonts w:ascii="Times New Roman" w:hAnsi="Times New Roman" w:cs="Times New Roman"/>
                <w:b/>
                <w:sz w:val="24"/>
                <w:szCs w:val="24"/>
              </w:rPr>
              <w:t>Ф. И. О. собственника</w:t>
            </w:r>
          </w:p>
        </w:tc>
      </w:tr>
      <w:tr w:rsidR="00F5321E" w:rsidRPr="00472497" w:rsidTr="0089345F">
        <w:trPr>
          <w:trHeight w:val="400"/>
        </w:trPr>
        <w:tc>
          <w:tcPr>
            <w:tcW w:w="10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1E" w:rsidRPr="0089345F" w:rsidRDefault="00F5321E" w:rsidP="00F5321E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1E20" w:rsidRPr="00472497" w:rsidTr="00A2070F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E20" w:rsidRPr="0089345F" w:rsidRDefault="00361E20" w:rsidP="00BB6E33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45F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44283" w:rsidRPr="00893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собственника</w:t>
            </w:r>
            <w:r w:rsidRPr="008934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61E20" w:rsidRPr="00472497" w:rsidTr="0089345F">
        <w:trPr>
          <w:trHeight w:val="400"/>
        </w:trPr>
        <w:tc>
          <w:tcPr>
            <w:tcW w:w="10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14" w:rsidRPr="0089345F" w:rsidRDefault="00231314" w:rsidP="00744283">
            <w:pPr>
              <w:spacing w:after="40"/>
              <w:rPr>
                <w:b/>
                <w:color w:val="595959" w:themeColor="text1" w:themeTint="A6"/>
              </w:rPr>
            </w:pPr>
          </w:p>
          <w:p w:rsidR="00361E20" w:rsidRPr="0089345F" w:rsidRDefault="00744283" w:rsidP="00744283">
            <w:pPr>
              <w:spacing w:after="40"/>
              <w:rPr>
                <w:b/>
                <w:color w:val="595959" w:themeColor="text1" w:themeTint="A6"/>
              </w:rPr>
            </w:pPr>
            <w:r w:rsidRPr="0089345F">
              <w:rPr>
                <w:b/>
                <w:color w:val="595959" w:themeColor="text1" w:themeTint="A6"/>
              </w:rPr>
              <w:t>Серия __________ номер______________________  кем выдан ________________________________________</w:t>
            </w:r>
          </w:p>
          <w:p w:rsidR="00FC223E" w:rsidRPr="0089345F" w:rsidRDefault="00FC223E" w:rsidP="00744283">
            <w:pPr>
              <w:spacing w:after="40"/>
              <w:rPr>
                <w:b/>
                <w:color w:val="595959" w:themeColor="text1" w:themeTint="A6"/>
              </w:rPr>
            </w:pPr>
          </w:p>
          <w:p w:rsidR="00744283" w:rsidRPr="0089345F" w:rsidRDefault="00744283" w:rsidP="00744283">
            <w:pPr>
              <w:spacing w:after="40"/>
              <w:rPr>
                <w:b/>
                <w:color w:val="595959" w:themeColor="text1" w:themeTint="A6"/>
              </w:rPr>
            </w:pPr>
            <w:r w:rsidRPr="0089345F">
              <w:rPr>
                <w:b/>
                <w:color w:val="595959" w:themeColor="text1" w:themeTint="A6"/>
              </w:rPr>
              <w:t>__________________________________________</w:t>
            </w:r>
            <w:r w:rsidR="00FC223E" w:rsidRPr="0089345F">
              <w:rPr>
                <w:b/>
                <w:color w:val="595959" w:themeColor="text1" w:themeTint="A6"/>
              </w:rPr>
              <w:t>_______________________________</w:t>
            </w:r>
            <w:r w:rsidRPr="0089345F">
              <w:rPr>
                <w:b/>
                <w:color w:val="595959" w:themeColor="text1" w:themeTint="A6"/>
              </w:rPr>
              <w:t>_____________________</w:t>
            </w:r>
          </w:p>
          <w:p w:rsidR="00FC223E" w:rsidRPr="0089345F" w:rsidRDefault="00FC223E" w:rsidP="00744283">
            <w:pPr>
              <w:spacing w:after="40"/>
              <w:rPr>
                <w:b/>
                <w:color w:val="595959" w:themeColor="text1" w:themeTint="A6"/>
              </w:rPr>
            </w:pPr>
          </w:p>
          <w:p w:rsidR="00744283" w:rsidRPr="0089345F" w:rsidRDefault="00744283" w:rsidP="00744283">
            <w:pPr>
              <w:spacing w:after="40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345F">
              <w:rPr>
                <w:b/>
                <w:color w:val="595959" w:themeColor="text1" w:themeTint="A6"/>
              </w:rPr>
              <w:t>Код подразделения ______________________           дата</w:t>
            </w:r>
            <w:r w:rsidR="00FC223E" w:rsidRPr="0089345F">
              <w:rPr>
                <w:b/>
                <w:color w:val="595959" w:themeColor="text1" w:themeTint="A6"/>
              </w:rPr>
              <w:t xml:space="preserve"> выдачи _______________________</w:t>
            </w:r>
            <w:r w:rsidRPr="0089345F">
              <w:rPr>
                <w:b/>
                <w:color w:val="595959" w:themeColor="text1" w:themeTint="A6"/>
              </w:rPr>
              <w:t>_______________</w:t>
            </w:r>
          </w:p>
        </w:tc>
      </w:tr>
      <w:tr w:rsidR="00744283" w:rsidRPr="00472497" w:rsidTr="00A2070F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283" w:rsidRPr="0089345F" w:rsidRDefault="00744283" w:rsidP="00F5321E">
            <w:pPr>
              <w:spacing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45F">
              <w:rPr>
                <w:rFonts w:ascii="Times New Roman" w:hAnsi="Times New Roman" w:cs="Times New Roman"/>
                <w:b/>
                <w:sz w:val="20"/>
                <w:szCs w:val="20"/>
              </w:rPr>
              <w:t>СНИЛС</w:t>
            </w:r>
          </w:p>
        </w:tc>
      </w:tr>
      <w:tr w:rsidR="00744283" w:rsidRPr="00472497" w:rsidTr="0089345F">
        <w:trPr>
          <w:trHeight w:val="400"/>
        </w:trPr>
        <w:tc>
          <w:tcPr>
            <w:tcW w:w="10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83" w:rsidRPr="0089345F" w:rsidRDefault="00744283" w:rsidP="00BB6E33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744283" w:rsidRPr="00472497" w:rsidTr="00A2070F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283" w:rsidRPr="0089345F" w:rsidRDefault="00744283" w:rsidP="00744283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45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квартиры</w:t>
            </w:r>
            <w:r w:rsidR="0089345F">
              <w:rPr>
                <w:rFonts w:ascii="Times New Roman" w:hAnsi="Times New Roman" w:cs="Times New Roman"/>
                <w:b/>
                <w:sz w:val="24"/>
                <w:szCs w:val="24"/>
              </w:rPr>
              <w:t>/помещения</w:t>
            </w:r>
          </w:p>
        </w:tc>
      </w:tr>
      <w:tr w:rsidR="00744283" w:rsidRPr="00472497" w:rsidTr="0089345F">
        <w:trPr>
          <w:trHeight w:val="400"/>
        </w:trPr>
        <w:tc>
          <w:tcPr>
            <w:tcW w:w="10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83" w:rsidRPr="0089345F" w:rsidRDefault="00744283" w:rsidP="00BB6E33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F5321E" w:rsidRPr="00472497" w:rsidTr="00A2070F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7AC6" w:rsidRPr="0089345F" w:rsidRDefault="00F5321E" w:rsidP="00F5321E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документе на право собственности </w:t>
            </w:r>
          </w:p>
          <w:p w:rsidR="00F5321E" w:rsidRPr="0089345F" w:rsidRDefault="00F5321E" w:rsidP="00F5321E">
            <w:pPr>
              <w:spacing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45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9345F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свид</w:t>
            </w:r>
            <w:r w:rsidR="00A5547C" w:rsidRPr="0089345F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етельст</w:t>
            </w:r>
            <w:r w:rsidRPr="0089345F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во о гос. регистрации, акт приема-передачи, номер записи в ЕГРН / номер, дата выдачи):</w:t>
            </w:r>
          </w:p>
        </w:tc>
      </w:tr>
      <w:tr w:rsidR="00F5321E" w:rsidRPr="00472497" w:rsidTr="0089345F">
        <w:trPr>
          <w:trHeight w:val="400"/>
        </w:trPr>
        <w:tc>
          <w:tcPr>
            <w:tcW w:w="10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14" w:rsidRPr="0089345F" w:rsidRDefault="00231314" w:rsidP="00231314">
            <w:pPr>
              <w:spacing w:after="40"/>
              <w:jc w:val="center"/>
              <w:rPr>
                <w:b/>
                <w:color w:val="595959" w:themeColor="text1" w:themeTint="A6"/>
              </w:rPr>
            </w:pPr>
          </w:p>
          <w:p w:rsidR="00F5321E" w:rsidRPr="0089345F" w:rsidRDefault="00F5321E" w:rsidP="00231314">
            <w:pPr>
              <w:spacing w:after="40"/>
              <w:jc w:val="center"/>
              <w:rPr>
                <w:b/>
                <w:color w:val="595959" w:themeColor="text1" w:themeTint="A6"/>
              </w:rPr>
            </w:pPr>
          </w:p>
        </w:tc>
      </w:tr>
    </w:tbl>
    <w:p w:rsidR="00472497" w:rsidRPr="009C1AC1" w:rsidRDefault="008D30C6" w:rsidP="00472497">
      <w:pPr>
        <w:spacing w:after="80"/>
        <w:jc w:val="both"/>
        <w:rPr>
          <w:rFonts w:cstheme="minorHAnsi"/>
          <w:b/>
        </w:rPr>
      </w:pPr>
      <w:r w:rsidRPr="009C1AC1">
        <w:rPr>
          <w:rFonts w:cstheme="minorHAnsi"/>
          <w:b/>
        </w:rPr>
        <w:t>Все поля в таблице выше обязательны для заполнения!</w:t>
      </w:r>
      <w:r w:rsidR="00FC223E" w:rsidRPr="009C1AC1">
        <w:rPr>
          <w:rFonts w:cstheme="minorHAnsi"/>
          <w:b/>
        </w:rPr>
        <w:t xml:space="preserve"> </w:t>
      </w:r>
    </w:p>
    <w:p w:rsidR="009C1AC1" w:rsidRPr="009C1AC1" w:rsidRDefault="009C1AC1" w:rsidP="00472497">
      <w:pPr>
        <w:spacing w:after="80"/>
        <w:jc w:val="both"/>
        <w:rPr>
          <w:rFonts w:cstheme="minorHAnsi"/>
          <w:b/>
          <w:sz w:val="24"/>
          <w:szCs w:val="24"/>
        </w:rPr>
      </w:pPr>
    </w:p>
    <w:p w:rsidR="00F5321E" w:rsidRPr="009C1AC1" w:rsidRDefault="00F5321E" w:rsidP="00F5321E">
      <w:pPr>
        <w:spacing w:after="40" w:line="240" w:lineRule="auto"/>
        <w:jc w:val="center"/>
        <w:rPr>
          <w:rFonts w:cstheme="minorHAnsi"/>
          <w:b/>
          <w:sz w:val="24"/>
          <w:szCs w:val="24"/>
        </w:rPr>
      </w:pPr>
      <w:r w:rsidRPr="009C1AC1">
        <w:rPr>
          <w:rFonts w:cstheme="minorHAnsi"/>
          <w:b/>
          <w:sz w:val="24"/>
          <w:szCs w:val="24"/>
        </w:rPr>
        <w:t>Уважаемый собственник!</w:t>
      </w:r>
    </w:p>
    <w:p w:rsidR="00393B09" w:rsidRPr="009C1AC1" w:rsidRDefault="00F5321E" w:rsidP="00F5321E">
      <w:pPr>
        <w:spacing w:after="40" w:line="240" w:lineRule="auto"/>
        <w:jc w:val="center"/>
        <w:rPr>
          <w:rFonts w:cstheme="minorHAnsi"/>
          <w:b/>
          <w:sz w:val="24"/>
          <w:szCs w:val="24"/>
        </w:rPr>
      </w:pPr>
      <w:r w:rsidRPr="009C1AC1">
        <w:rPr>
          <w:rFonts w:cstheme="minorHAnsi"/>
          <w:b/>
          <w:sz w:val="24"/>
          <w:szCs w:val="24"/>
        </w:rPr>
        <w:t xml:space="preserve">По каждому вопросу, Вы должны выбрать только ОДИН из вариантов ответа </w:t>
      </w:r>
      <w:r w:rsidR="00393B09" w:rsidRPr="009C1AC1">
        <w:rPr>
          <w:rFonts w:cstheme="minorHAnsi"/>
          <w:b/>
          <w:sz w:val="24"/>
          <w:szCs w:val="24"/>
        </w:rPr>
        <w:t>–</w:t>
      </w:r>
      <w:r w:rsidRPr="009C1AC1">
        <w:rPr>
          <w:rFonts w:cstheme="minorHAnsi"/>
          <w:b/>
          <w:sz w:val="24"/>
          <w:szCs w:val="24"/>
        </w:rPr>
        <w:t xml:space="preserve"> </w:t>
      </w:r>
    </w:p>
    <w:p w:rsidR="00F5321E" w:rsidRPr="009C1AC1" w:rsidRDefault="00F5321E" w:rsidP="00F5321E">
      <w:pPr>
        <w:spacing w:after="40" w:line="240" w:lineRule="auto"/>
        <w:jc w:val="center"/>
        <w:rPr>
          <w:rFonts w:cstheme="minorHAnsi"/>
          <w:b/>
          <w:sz w:val="24"/>
          <w:szCs w:val="24"/>
        </w:rPr>
      </w:pPr>
      <w:r w:rsidRPr="009C1AC1">
        <w:rPr>
          <w:rFonts w:cstheme="minorHAnsi"/>
          <w:b/>
          <w:sz w:val="24"/>
          <w:szCs w:val="24"/>
        </w:rPr>
        <w:t>З</w:t>
      </w:r>
      <w:r w:rsidR="00393B09" w:rsidRPr="009C1AC1">
        <w:rPr>
          <w:rFonts w:cstheme="minorHAnsi"/>
          <w:b/>
          <w:sz w:val="24"/>
          <w:szCs w:val="24"/>
        </w:rPr>
        <w:t xml:space="preserve">а </w:t>
      </w:r>
      <w:r w:rsidRPr="009C1AC1">
        <w:rPr>
          <w:rFonts w:cstheme="minorHAnsi"/>
          <w:b/>
          <w:sz w:val="24"/>
          <w:szCs w:val="24"/>
        </w:rPr>
        <w:t>/</w:t>
      </w:r>
      <w:r w:rsidR="00393B09" w:rsidRPr="009C1AC1">
        <w:rPr>
          <w:rFonts w:cstheme="minorHAnsi"/>
          <w:b/>
          <w:sz w:val="24"/>
          <w:szCs w:val="24"/>
        </w:rPr>
        <w:t xml:space="preserve"> </w:t>
      </w:r>
      <w:r w:rsidRPr="009C1AC1">
        <w:rPr>
          <w:rFonts w:cstheme="minorHAnsi"/>
          <w:b/>
          <w:sz w:val="24"/>
          <w:szCs w:val="24"/>
        </w:rPr>
        <w:t>П</w:t>
      </w:r>
      <w:r w:rsidR="00393B09" w:rsidRPr="009C1AC1">
        <w:rPr>
          <w:rFonts w:cstheme="minorHAnsi"/>
          <w:b/>
          <w:sz w:val="24"/>
          <w:szCs w:val="24"/>
        </w:rPr>
        <w:t xml:space="preserve">ротив </w:t>
      </w:r>
      <w:r w:rsidRPr="009C1AC1">
        <w:rPr>
          <w:rFonts w:cstheme="minorHAnsi"/>
          <w:b/>
          <w:sz w:val="24"/>
          <w:szCs w:val="24"/>
        </w:rPr>
        <w:t>/</w:t>
      </w:r>
      <w:r w:rsidR="00393B09" w:rsidRPr="009C1AC1">
        <w:rPr>
          <w:rFonts w:cstheme="minorHAnsi"/>
          <w:b/>
          <w:sz w:val="24"/>
          <w:szCs w:val="24"/>
        </w:rPr>
        <w:t xml:space="preserve"> Воздержался</w:t>
      </w:r>
    </w:p>
    <w:p w:rsidR="00F5321E" w:rsidRPr="009C1AC1" w:rsidRDefault="00231314" w:rsidP="00F5321E">
      <w:pPr>
        <w:spacing w:after="40" w:line="240" w:lineRule="auto"/>
        <w:jc w:val="center"/>
        <w:rPr>
          <w:rFonts w:cstheme="minorHAnsi"/>
          <w:b/>
          <w:sz w:val="24"/>
          <w:szCs w:val="24"/>
        </w:rPr>
      </w:pPr>
      <w:r w:rsidRPr="009C1AC1">
        <w:rPr>
          <w:rFonts w:cstheme="minorHAnsi"/>
          <w:b/>
          <w:sz w:val="24"/>
          <w:szCs w:val="24"/>
        </w:rPr>
        <w:t>Дата заполнения</w:t>
      </w:r>
      <w:r w:rsidR="00F5321E" w:rsidRPr="009C1AC1">
        <w:rPr>
          <w:rFonts w:cstheme="minorHAnsi"/>
          <w:b/>
          <w:sz w:val="24"/>
          <w:szCs w:val="24"/>
        </w:rPr>
        <w:t xml:space="preserve"> решения </w:t>
      </w:r>
      <w:r w:rsidR="00A05A90" w:rsidRPr="001B4FF4">
        <w:rPr>
          <w:rFonts w:ascii="Times New Roman" w:hAnsi="Times New Roman" w:cs="Times New Roman"/>
          <w:b/>
        </w:rPr>
        <w:t xml:space="preserve">с </w:t>
      </w:r>
      <w:r w:rsidR="00A05A90">
        <w:rPr>
          <w:rFonts w:ascii="Times New Roman" w:hAnsi="Times New Roman" w:cs="Times New Roman"/>
          <w:b/>
        </w:rPr>
        <w:t>10</w:t>
      </w:r>
      <w:r w:rsidR="00A05A90" w:rsidRPr="001B4FF4">
        <w:rPr>
          <w:rFonts w:ascii="Times New Roman" w:hAnsi="Times New Roman" w:cs="Times New Roman"/>
          <w:b/>
        </w:rPr>
        <w:t>.1</w:t>
      </w:r>
      <w:r w:rsidR="00A05A90">
        <w:rPr>
          <w:rFonts w:ascii="Times New Roman" w:hAnsi="Times New Roman" w:cs="Times New Roman"/>
          <w:b/>
        </w:rPr>
        <w:t>1</w:t>
      </w:r>
      <w:r w:rsidR="00A05A90" w:rsidRPr="001B4FF4">
        <w:rPr>
          <w:rFonts w:ascii="Times New Roman" w:hAnsi="Times New Roman" w:cs="Times New Roman"/>
          <w:b/>
        </w:rPr>
        <w:t xml:space="preserve">.2025 г. по </w:t>
      </w:r>
      <w:r w:rsidR="00A05A90">
        <w:rPr>
          <w:rFonts w:ascii="Times New Roman" w:hAnsi="Times New Roman" w:cs="Times New Roman"/>
          <w:b/>
        </w:rPr>
        <w:t>20</w:t>
      </w:r>
      <w:r w:rsidR="00A05A90" w:rsidRPr="001B4FF4">
        <w:rPr>
          <w:rFonts w:ascii="Times New Roman" w:hAnsi="Times New Roman" w:cs="Times New Roman"/>
          <w:b/>
        </w:rPr>
        <w:t>.1</w:t>
      </w:r>
      <w:r w:rsidR="00A05A90" w:rsidRPr="00231314">
        <w:rPr>
          <w:rFonts w:ascii="Times New Roman" w:hAnsi="Times New Roman" w:cs="Times New Roman"/>
          <w:b/>
        </w:rPr>
        <w:t>1</w:t>
      </w:r>
      <w:r w:rsidR="00A05A90" w:rsidRPr="001B4FF4">
        <w:rPr>
          <w:rFonts w:ascii="Times New Roman" w:hAnsi="Times New Roman" w:cs="Times New Roman"/>
          <w:b/>
        </w:rPr>
        <w:t>.2025 г.</w:t>
      </w:r>
    </w:p>
    <w:p w:rsidR="00346808" w:rsidRPr="009C1AC1" w:rsidRDefault="00346808" w:rsidP="00F5321E">
      <w:pPr>
        <w:spacing w:after="40" w:line="240" w:lineRule="auto"/>
        <w:jc w:val="center"/>
        <w:rPr>
          <w:rFonts w:cstheme="minorHAnsi"/>
          <w:b/>
          <w:sz w:val="24"/>
          <w:szCs w:val="24"/>
        </w:rPr>
      </w:pPr>
    </w:p>
    <w:p w:rsidR="00F5321E" w:rsidRPr="009C1AC1" w:rsidRDefault="00F5321E" w:rsidP="00F5321E">
      <w:pPr>
        <w:spacing w:after="40" w:line="240" w:lineRule="auto"/>
        <w:jc w:val="center"/>
        <w:rPr>
          <w:rFonts w:cstheme="minorHAnsi"/>
          <w:b/>
          <w:sz w:val="24"/>
          <w:szCs w:val="24"/>
        </w:rPr>
      </w:pPr>
      <w:r w:rsidRPr="009C1AC1">
        <w:rPr>
          <w:rFonts w:cstheme="minorHAnsi"/>
          <w:b/>
          <w:sz w:val="24"/>
          <w:szCs w:val="24"/>
        </w:rPr>
        <w:t>Передать заполненное решение вы можете:</w:t>
      </w:r>
    </w:p>
    <w:p w:rsidR="002E40A0" w:rsidRPr="009C1AC1" w:rsidRDefault="005675E8" w:rsidP="009C1AC1">
      <w:pPr>
        <w:tabs>
          <w:tab w:val="left" w:pos="0"/>
          <w:tab w:val="left" w:pos="765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9C1AC1">
        <w:rPr>
          <w:rFonts w:cstheme="minorHAnsi"/>
          <w:bCs/>
          <w:sz w:val="24"/>
          <w:szCs w:val="24"/>
        </w:rPr>
        <w:t xml:space="preserve">г. Москва, </w:t>
      </w:r>
      <w:r w:rsidRPr="009C1AC1">
        <w:rPr>
          <w:rFonts w:cstheme="minorHAnsi"/>
          <w:sz w:val="24"/>
          <w:szCs w:val="24"/>
        </w:rPr>
        <w:t xml:space="preserve">ул. Авиамоторная, д.4, к.2, </w:t>
      </w:r>
      <w:r w:rsidRPr="009C1AC1">
        <w:rPr>
          <w:rFonts w:cstheme="minorHAnsi"/>
          <w:bCs/>
          <w:sz w:val="24"/>
          <w:szCs w:val="24"/>
        </w:rPr>
        <w:t>подъезд 2 — ящик для почтовой корреспонденции у консьержа</w:t>
      </w:r>
      <w:r w:rsidR="00346808" w:rsidRPr="009C1AC1">
        <w:rPr>
          <w:rFonts w:cstheme="minorHAnsi"/>
          <w:bCs/>
          <w:sz w:val="24"/>
          <w:szCs w:val="24"/>
        </w:rPr>
        <w:t>, в Правление ТСЖ</w:t>
      </w:r>
      <w:r w:rsidR="009C1AC1" w:rsidRPr="009C1AC1">
        <w:rPr>
          <w:rFonts w:cstheme="minorHAnsi"/>
          <w:bCs/>
          <w:sz w:val="24"/>
          <w:szCs w:val="24"/>
        </w:rPr>
        <w:t xml:space="preserve">, или </w:t>
      </w:r>
      <w:r w:rsidR="009C1AC1" w:rsidRPr="009C1AC1">
        <w:rPr>
          <w:rFonts w:cstheme="minorHAnsi"/>
          <w:sz w:val="24"/>
          <w:szCs w:val="24"/>
        </w:rPr>
        <w:t xml:space="preserve">представителю администратора общего </w:t>
      </w:r>
      <w:r w:rsidR="009C1AC1" w:rsidRPr="009C1AC1">
        <w:rPr>
          <w:rFonts w:cstheme="minorHAnsi"/>
          <w:spacing w:val="-61"/>
          <w:sz w:val="24"/>
          <w:szCs w:val="24"/>
        </w:rPr>
        <w:t xml:space="preserve"> </w:t>
      </w:r>
      <w:r w:rsidR="009C1AC1" w:rsidRPr="009C1AC1">
        <w:rPr>
          <w:rFonts w:cstheme="minorHAnsi"/>
          <w:sz w:val="24"/>
          <w:szCs w:val="24"/>
        </w:rPr>
        <w:t>собрания,</w:t>
      </w:r>
      <w:r w:rsidR="009C1AC1" w:rsidRPr="009C1AC1">
        <w:rPr>
          <w:rFonts w:cstheme="minorHAnsi"/>
          <w:spacing w:val="-3"/>
          <w:sz w:val="24"/>
          <w:szCs w:val="24"/>
        </w:rPr>
        <w:t xml:space="preserve"> </w:t>
      </w:r>
      <w:r w:rsidR="009C1AC1" w:rsidRPr="009C1AC1">
        <w:rPr>
          <w:rFonts w:cstheme="minorHAnsi"/>
          <w:sz w:val="24"/>
          <w:szCs w:val="24"/>
        </w:rPr>
        <w:t>осуществляющему</w:t>
      </w:r>
      <w:r w:rsidR="009C1AC1" w:rsidRPr="009C1AC1">
        <w:rPr>
          <w:rFonts w:cstheme="minorHAnsi"/>
          <w:spacing w:val="-1"/>
          <w:sz w:val="24"/>
          <w:szCs w:val="24"/>
        </w:rPr>
        <w:t xml:space="preserve"> </w:t>
      </w:r>
      <w:r w:rsidR="009C1AC1" w:rsidRPr="009C1AC1">
        <w:rPr>
          <w:rFonts w:cstheme="minorHAnsi"/>
          <w:sz w:val="24"/>
          <w:szCs w:val="24"/>
        </w:rPr>
        <w:t>сбор</w:t>
      </w:r>
      <w:r w:rsidR="009C1AC1" w:rsidRPr="009C1AC1">
        <w:rPr>
          <w:rFonts w:cstheme="minorHAnsi"/>
          <w:spacing w:val="-4"/>
          <w:sz w:val="24"/>
          <w:szCs w:val="24"/>
        </w:rPr>
        <w:t xml:space="preserve"> </w:t>
      </w:r>
      <w:r w:rsidR="009C1AC1" w:rsidRPr="009C1AC1">
        <w:rPr>
          <w:rFonts w:cstheme="minorHAnsi"/>
          <w:sz w:val="24"/>
          <w:szCs w:val="24"/>
        </w:rPr>
        <w:t>оформленных</w:t>
      </w:r>
      <w:r w:rsidR="009C1AC1" w:rsidRPr="009C1AC1">
        <w:rPr>
          <w:rFonts w:cstheme="minorHAnsi"/>
          <w:spacing w:val="-1"/>
          <w:sz w:val="24"/>
          <w:szCs w:val="24"/>
        </w:rPr>
        <w:t xml:space="preserve"> </w:t>
      </w:r>
      <w:r w:rsidR="009C1AC1" w:rsidRPr="009C1AC1">
        <w:rPr>
          <w:rFonts w:cstheme="minorHAnsi"/>
          <w:sz w:val="24"/>
          <w:szCs w:val="24"/>
        </w:rPr>
        <w:t>в</w:t>
      </w:r>
      <w:r w:rsidR="009C1AC1" w:rsidRPr="009C1AC1">
        <w:rPr>
          <w:rFonts w:cstheme="minorHAnsi"/>
          <w:spacing w:val="-3"/>
          <w:sz w:val="24"/>
          <w:szCs w:val="24"/>
        </w:rPr>
        <w:t xml:space="preserve"> </w:t>
      </w:r>
      <w:r w:rsidR="009C1AC1" w:rsidRPr="009C1AC1">
        <w:rPr>
          <w:rFonts w:cstheme="minorHAnsi"/>
          <w:sz w:val="24"/>
          <w:szCs w:val="24"/>
        </w:rPr>
        <w:t>письменной</w:t>
      </w:r>
      <w:r w:rsidR="009C1AC1" w:rsidRPr="009C1AC1">
        <w:rPr>
          <w:rFonts w:cstheme="minorHAnsi"/>
          <w:spacing w:val="-2"/>
          <w:sz w:val="24"/>
          <w:szCs w:val="24"/>
        </w:rPr>
        <w:t xml:space="preserve"> </w:t>
      </w:r>
      <w:r w:rsidR="009C1AC1" w:rsidRPr="009C1AC1">
        <w:rPr>
          <w:rFonts w:cstheme="minorHAnsi"/>
          <w:sz w:val="24"/>
          <w:szCs w:val="24"/>
        </w:rPr>
        <w:t>форме</w:t>
      </w:r>
      <w:r w:rsidR="009C1AC1" w:rsidRPr="009C1AC1">
        <w:rPr>
          <w:rFonts w:cstheme="minorHAnsi"/>
          <w:spacing w:val="-3"/>
          <w:sz w:val="24"/>
          <w:szCs w:val="24"/>
        </w:rPr>
        <w:t xml:space="preserve"> </w:t>
      </w:r>
      <w:r w:rsidR="009C1AC1" w:rsidRPr="009C1AC1">
        <w:rPr>
          <w:rFonts w:cstheme="minorHAnsi"/>
          <w:sz w:val="24"/>
          <w:szCs w:val="24"/>
        </w:rPr>
        <w:t>решений</w:t>
      </w:r>
      <w:r w:rsidR="009C1AC1" w:rsidRPr="009C1AC1">
        <w:rPr>
          <w:rFonts w:cstheme="minorHAnsi"/>
          <w:spacing w:val="-4"/>
          <w:sz w:val="24"/>
          <w:szCs w:val="24"/>
        </w:rPr>
        <w:t xml:space="preserve"> </w:t>
      </w:r>
      <w:r w:rsidR="009C1AC1" w:rsidRPr="009C1AC1">
        <w:rPr>
          <w:rFonts w:cstheme="minorHAnsi"/>
          <w:sz w:val="24"/>
          <w:szCs w:val="24"/>
        </w:rPr>
        <w:t>собственников</w:t>
      </w:r>
      <w:r w:rsidR="009C1AC1">
        <w:rPr>
          <w:rFonts w:cstheme="minorHAnsi"/>
          <w:sz w:val="24"/>
          <w:szCs w:val="24"/>
        </w:rPr>
        <w:t xml:space="preserve"> (членов ТСЖ «Авиамоторная 4-2»).</w:t>
      </w:r>
    </w:p>
    <w:p w:rsidR="00DA32C6" w:rsidRDefault="00DA32C6" w:rsidP="002E40A0">
      <w:pPr>
        <w:tabs>
          <w:tab w:val="left" w:pos="0"/>
          <w:tab w:val="left" w:pos="765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</w:rPr>
      </w:pPr>
    </w:p>
    <w:tbl>
      <w:tblPr>
        <w:tblW w:w="1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82"/>
        <w:gridCol w:w="7797"/>
        <w:gridCol w:w="708"/>
        <w:gridCol w:w="993"/>
        <w:gridCol w:w="850"/>
      </w:tblGrid>
      <w:tr w:rsidR="006D7377" w:rsidRPr="00382C8C" w:rsidTr="00B167B4">
        <w:trPr>
          <w:cantSplit/>
          <w:trHeight w:val="1134"/>
        </w:trPr>
        <w:tc>
          <w:tcPr>
            <w:tcW w:w="682" w:type="dxa"/>
            <w:shd w:val="clear" w:color="auto" w:fill="FFFFFF"/>
            <w:vAlign w:val="center"/>
          </w:tcPr>
          <w:p w:rsidR="006D7377" w:rsidRPr="00382C8C" w:rsidRDefault="006D7377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37" w:hanging="89"/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</w:rPr>
            </w:pPr>
            <w:r w:rsidRPr="00382C8C"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</w:rPr>
              <w:t xml:space="preserve">  № п/п</w:t>
            </w:r>
          </w:p>
        </w:tc>
        <w:tc>
          <w:tcPr>
            <w:tcW w:w="7797" w:type="dxa"/>
            <w:shd w:val="clear" w:color="auto" w:fill="FFFFFF"/>
            <w:vAlign w:val="center"/>
          </w:tcPr>
          <w:p w:rsidR="006D7377" w:rsidRPr="00231314" w:rsidRDefault="006D7377" w:rsidP="00231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99" w:right="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 w:rsidRPr="00231314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Пункты повестки </w:t>
            </w:r>
            <w:r w:rsidR="00231314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собрания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D7377" w:rsidRPr="00755BEC" w:rsidRDefault="00755BEC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</w:rPr>
              <w:t>За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D7377" w:rsidRPr="00755BEC" w:rsidRDefault="00755BEC" w:rsidP="00755B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</w:rPr>
              <w:t>Против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D7377" w:rsidRPr="00755BEC" w:rsidRDefault="00755BEC" w:rsidP="00755B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</w:rPr>
              <w:t>Воздержался</w:t>
            </w:r>
          </w:p>
        </w:tc>
      </w:tr>
      <w:tr w:rsidR="006D7377" w:rsidRPr="00382C8C" w:rsidTr="00B167B4">
        <w:trPr>
          <w:cantSplit/>
          <w:trHeight w:val="1627"/>
        </w:trPr>
        <w:tc>
          <w:tcPr>
            <w:tcW w:w="682" w:type="dxa"/>
            <w:shd w:val="clear" w:color="auto" w:fill="FFFFFF"/>
            <w:vAlign w:val="center"/>
          </w:tcPr>
          <w:p w:rsidR="006D7377" w:rsidRPr="00422342" w:rsidRDefault="00422342" w:rsidP="00380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7797" w:type="dxa"/>
            <w:shd w:val="clear" w:color="auto" w:fill="FFFFFF"/>
            <w:vAlign w:val="center"/>
          </w:tcPr>
          <w:p w:rsidR="006D7377" w:rsidRPr="00755BEC" w:rsidRDefault="00B167B4" w:rsidP="00B167B4">
            <w:pPr>
              <w:pStyle w:val="a6"/>
              <w:tabs>
                <w:tab w:val="left" w:pos="242"/>
                <w:tab w:val="left" w:pos="4464"/>
                <w:tab w:val="left" w:pos="7176"/>
              </w:tabs>
              <w:ind w:left="142" w:right="303"/>
              <w:rPr>
                <w:rFonts w:ascii="Times New Roman" w:hAnsi="Times New Roman"/>
                <w:sz w:val="24"/>
                <w:szCs w:val="24"/>
              </w:rPr>
            </w:pPr>
            <w:r w:rsidRPr="005B5048">
              <w:rPr>
                <w:sz w:val="24"/>
                <w:szCs w:val="24"/>
              </w:rPr>
              <w:t>Определить Храмченко Андрея Владимировича, г. Москва, Ул</w:t>
            </w:r>
            <w:r>
              <w:rPr>
                <w:sz w:val="24"/>
                <w:szCs w:val="24"/>
              </w:rPr>
              <w:t>.</w:t>
            </w:r>
            <w:r w:rsidRPr="005B5048">
              <w:rPr>
                <w:sz w:val="24"/>
                <w:szCs w:val="24"/>
              </w:rPr>
              <w:t xml:space="preserve"> Авиамоторная </w:t>
            </w:r>
            <w:r>
              <w:rPr>
                <w:sz w:val="24"/>
                <w:szCs w:val="24"/>
              </w:rPr>
              <w:t>д.</w:t>
            </w:r>
            <w:r w:rsidRPr="005B5048">
              <w:rPr>
                <w:sz w:val="24"/>
                <w:szCs w:val="24"/>
              </w:rPr>
              <w:t xml:space="preserve"> 4 К</w:t>
            </w:r>
            <w:r>
              <w:rPr>
                <w:sz w:val="24"/>
                <w:szCs w:val="24"/>
              </w:rPr>
              <w:t>.</w:t>
            </w:r>
            <w:r w:rsidRPr="005B5048">
              <w:rPr>
                <w:sz w:val="24"/>
                <w:szCs w:val="24"/>
              </w:rPr>
              <w:t xml:space="preserve"> 2, кв. 166,</w:t>
            </w:r>
            <w:r w:rsidRPr="005B5048">
              <w:rPr>
                <w:spacing w:val="1"/>
                <w:sz w:val="24"/>
                <w:szCs w:val="24"/>
              </w:rPr>
              <w:t xml:space="preserve"> </w:t>
            </w:r>
            <w:r w:rsidRPr="005B5048">
              <w:rPr>
                <w:sz w:val="24"/>
                <w:szCs w:val="24"/>
              </w:rPr>
              <w:t xml:space="preserve">администратором общих собраний ТСЖ «Авиамоторная4-2», проводимых в форме </w:t>
            </w:r>
            <w:r w:rsidRPr="005B5048">
              <w:rPr>
                <w:spacing w:val="-1"/>
                <w:w w:val="105"/>
                <w:sz w:val="24"/>
                <w:szCs w:val="24"/>
              </w:rPr>
              <w:t>очно-заочного</w:t>
            </w:r>
            <w:r w:rsidRPr="005B504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B5048">
              <w:rPr>
                <w:w w:val="105"/>
                <w:sz w:val="24"/>
                <w:szCs w:val="24"/>
              </w:rPr>
              <w:t>голосования</w:t>
            </w:r>
            <w:r w:rsidRPr="005B5048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FFFFFF"/>
          </w:tcPr>
          <w:p w:rsidR="006D7377" w:rsidRPr="00382C8C" w:rsidRDefault="006D7377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D7377" w:rsidRPr="00382C8C" w:rsidRDefault="006D7377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D7377" w:rsidRPr="00382C8C" w:rsidRDefault="006D7377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7B4" w:rsidRPr="00382C8C" w:rsidTr="00B167B4">
        <w:trPr>
          <w:cantSplit/>
          <w:trHeight w:val="708"/>
        </w:trPr>
        <w:tc>
          <w:tcPr>
            <w:tcW w:w="682" w:type="dxa"/>
            <w:shd w:val="clear" w:color="FFFFFF" w:fill="FFFFFF"/>
            <w:vAlign w:val="center"/>
          </w:tcPr>
          <w:p w:rsidR="00B167B4" w:rsidRPr="00382C8C" w:rsidRDefault="00B167B4" w:rsidP="00E64F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37" w:hanging="89"/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</w:rPr>
            </w:pPr>
            <w:r w:rsidRPr="00382C8C"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</w:rPr>
              <w:lastRenderedPageBreak/>
              <w:t xml:space="preserve">  № п/п</w:t>
            </w:r>
          </w:p>
        </w:tc>
        <w:tc>
          <w:tcPr>
            <w:tcW w:w="7797" w:type="dxa"/>
            <w:shd w:val="clear" w:color="FFFFFF" w:fill="FFFFFF"/>
            <w:vAlign w:val="center"/>
          </w:tcPr>
          <w:p w:rsidR="00B167B4" w:rsidRPr="00231314" w:rsidRDefault="00B167B4" w:rsidP="00E64F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99" w:right="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 w:rsidRPr="00231314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Пункты повестки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собрания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B167B4" w:rsidRPr="00755BEC" w:rsidRDefault="00B167B4" w:rsidP="00E64F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</w:rPr>
              <w:t>За</w:t>
            </w:r>
          </w:p>
        </w:tc>
        <w:tc>
          <w:tcPr>
            <w:tcW w:w="993" w:type="dxa"/>
            <w:shd w:val="clear" w:color="FFFFFF" w:fill="FFFFFF"/>
            <w:vAlign w:val="center"/>
          </w:tcPr>
          <w:p w:rsidR="00B167B4" w:rsidRPr="00755BEC" w:rsidRDefault="00B167B4" w:rsidP="00E64F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</w:rPr>
              <w:t>Против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B167B4" w:rsidRPr="00755BEC" w:rsidRDefault="00B167B4" w:rsidP="00E64F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</w:rPr>
              <w:t>Воздержался</w:t>
            </w:r>
          </w:p>
        </w:tc>
      </w:tr>
      <w:tr w:rsidR="00B167B4" w:rsidRPr="00382C8C" w:rsidTr="00B167B4">
        <w:trPr>
          <w:cantSplit/>
          <w:trHeight w:val="1923"/>
        </w:trPr>
        <w:tc>
          <w:tcPr>
            <w:tcW w:w="682" w:type="dxa"/>
            <w:shd w:val="clear" w:color="FFFFFF" w:fill="FFFFFF"/>
            <w:vAlign w:val="center"/>
          </w:tcPr>
          <w:p w:rsidR="00B167B4" w:rsidRDefault="00B167B4" w:rsidP="00380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797" w:type="dxa"/>
            <w:shd w:val="clear" w:color="FFFFFF" w:fill="FFFFFF"/>
            <w:vAlign w:val="center"/>
          </w:tcPr>
          <w:p w:rsidR="00B167B4" w:rsidRPr="00B167B4" w:rsidRDefault="00B167B4" w:rsidP="00B167B4">
            <w:pPr>
              <w:widowControl w:val="0"/>
              <w:tabs>
                <w:tab w:val="left" w:pos="840"/>
              </w:tabs>
              <w:autoSpaceDE w:val="0"/>
              <w:autoSpaceDN w:val="0"/>
              <w:spacing w:before="249" w:after="0"/>
              <w:ind w:right="1049"/>
              <w:rPr>
                <w:rFonts w:cstheme="minorHAnsi"/>
                <w:sz w:val="24"/>
                <w:szCs w:val="24"/>
              </w:rPr>
            </w:pPr>
            <w:r w:rsidRPr="00B167B4">
              <w:rPr>
                <w:rFonts w:cstheme="minorHAnsi"/>
                <w:sz w:val="24"/>
                <w:szCs w:val="24"/>
              </w:rPr>
              <w:t xml:space="preserve">Утвердить счетную комиссию в составе: </w:t>
            </w:r>
          </w:p>
          <w:p w:rsidR="00B167B4" w:rsidRPr="00B167B4" w:rsidRDefault="00B167B4" w:rsidP="00B167B4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B167B4">
              <w:rPr>
                <w:rFonts w:asciiTheme="minorHAnsi" w:hAnsiTheme="minorHAnsi" w:cstheme="minorHAnsi"/>
                <w:sz w:val="24"/>
                <w:szCs w:val="24"/>
              </w:rPr>
              <w:t xml:space="preserve">Председатель комиссии </w:t>
            </w:r>
          </w:p>
          <w:p w:rsidR="00B167B4" w:rsidRPr="00B167B4" w:rsidRDefault="00B167B4" w:rsidP="00B167B4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B167B4">
              <w:rPr>
                <w:rFonts w:asciiTheme="minorHAnsi" w:hAnsiTheme="minorHAnsi" w:cstheme="minorHAnsi"/>
                <w:sz w:val="24"/>
                <w:szCs w:val="24"/>
              </w:rPr>
              <w:t>Тимершин Ринат Абдулбярович, г. Москва, ул. Авиамоторная 4-2, кв. 122</w:t>
            </w:r>
          </w:p>
          <w:p w:rsidR="00B167B4" w:rsidRPr="00B167B4" w:rsidRDefault="00B167B4" w:rsidP="00B167B4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B167B4">
              <w:rPr>
                <w:rFonts w:asciiTheme="minorHAnsi" w:hAnsiTheme="minorHAnsi" w:cstheme="minorHAnsi"/>
                <w:sz w:val="24"/>
                <w:szCs w:val="24"/>
              </w:rPr>
              <w:t>Члены счетной комиссии</w:t>
            </w:r>
          </w:p>
          <w:p w:rsidR="00B167B4" w:rsidRPr="00B167B4" w:rsidRDefault="00B167B4" w:rsidP="00B167B4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B167B4">
              <w:rPr>
                <w:rFonts w:asciiTheme="minorHAnsi" w:hAnsiTheme="minorHAnsi" w:cstheme="minorHAnsi"/>
                <w:sz w:val="24"/>
                <w:szCs w:val="24"/>
              </w:rPr>
              <w:t>Вечканова Евгения Валерьевна, г. Москва, ул. Авиамоторная 4-2, кв. 109</w:t>
            </w:r>
          </w:p>
          <w:p w:rsidR="00B167B4" w:rsidRPr="00B167B4" w:rsidRDefault="00B167B4" w:rsidP="00B167B4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B167B4">
              <w:rPr>
                <w:rFonts w:asciiTheme="minorHAnsi" w:hAnsiTheme="minorHAnsi" w:cstheme="minorHAnsi"/>
                <w:sz w:val="24"/>
                <w:szCs w:val="24"/>
              </w:rPr>
              <w:t>Шелехова Ольга Васильевна, г. Москва, ул. Авиамоторная 4-2, кв. 126</w:t>
            </w:r>
          </w:p>
          <w:p w:rsidR="00B167B4" w:rsidRPr="00755BEC" w:rsidRDefault="00B167B4" w:rsidP="00A2070F">
            <w:pPr>
              <w:pStyle w:val="a4"/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FFFFFF"/>
          </w:tcPr>
          <w:p w:rsidR="00B167B4" w:rsidRPr="00382C8C" w:rsidRDefault="00B167B4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FFFFFF" w:fill="FFFFFF"/>
          </w:tcPr>
          <w:p w:rsidR="00B167B4" w:rsidRPr="00382C8C" w:rsidRDefault="00B167B4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shd w:val="clear" w:color="FFFFFF" w:fill="FFFFFF"/>
          </w:tcPr>
          <w:p w:rsidR="00B167B4" w:rsidRPr="00382C8C" w:rsidRDefault="00B167B4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B167B4" w:rsidRPr="00382C8C" w:rsidTr="009C1AC1">
        <w:trPr>
          <w:cantSplit/>
          <w:trHeight w:val="1190"/>
        </w:trPr>
        <w:tc>
          <w:tcPr>
            <w:tcW w:w="682" w:type="dxa"/>
            <w:shd w:val="clear" w:color="FFFFFF" w:fill="FFFFFF"/>
            <w:vAlign w:val="center"/>
          </w:tcPr>
          <w:p w:rsidR="00B167B4" w:rsidRDefault="00B167B4" w:rsidP="00380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797" w:type="dxa"/>
            <w:shd w:val="clear" w:color="FFFFFF" w:fill="FFFFFF"/>
            <w:vAlign w:val="center"/>
          </w:tcPr>
          <w:p w:rsidR="00B167B4" w:rsidRPr="00755BEC" w:rsidRDefault="00B167B4" w:rsidP="0038081E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новую редакцию У</w:t>
            </w:r>
            <w:r w:rsidRPr="005B5048">
              <w:rPr>
                <w:sz w:val="24"/>
                <w:szCs w:val="24"/>
              </w:rPr>
              <w:t>става ТСЖ «Авиамоторная 4-2» (текст Устава размешен на официальном сайте ТСЖ по адресу https://avia4-2.ru/dokumenty/)</w:t>
            </w:r>
          </w:p>
        </w:tc>
        <w:tc>
          <w:tcPr>
            <w:tcW w:w="708" w:type="dxa"/>
            <w:shd w:val="clear" w:color="FFFFFF" w:fill="FFFFFF"/>
          </w:tcPr>
          <w:p w:rsidR="00B167B4" w:rsidRPr="00382C8C" w:rsidRDefault="00B167B4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FFFFFF" w:fill="FFFFFF"/>
          </w:tcPr>
          <w:p w:rsidR="00B167B4" w:rsidRPr="00382C8C" w:rsidRDefault="00B167B4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shd w:val="clear" w:color="FFFFFF" w:fill="FFFFFF"/>
          </w:tcPr>
          <w:p w:rsidR="00B167B4" w:rsidRPr="00382C8C" w:rsidRDefault="00B167B4" w:rsidP="001B4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5" w:lineRule="auto"/>
              <w:ind w:left="1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</w:tbl>
    <w:p w:rsidR="00472497" w:rsidRPr="009C1AC1" w:rsidRDefault="00472497" w:rsidP="004724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Times New Roman" w:cstheme="minorHAnsi"/>
          <w:b/>
          <w:sz w:val="24"/>
          <w:szCs w:val="24"/>
        </w:rPr>
      </w:pPr>
      <w:r w:rsidRPr="009C1AC1">
        <w:rPr>
          <w:rFonts w:eastAsia="Times New Roman" w:cstheme="minorHAnsi"/>
          <w:b/>
          <w:sz w:val="24"/>
          <w:szCs w:val="24"/>
        </w:rPr>
        <w:t>С уведомлением о проведении общего собрания был ознакомлен за 10 дней до проведения общего собрания</w:t>
      </w:r>
    </w:p>
    <w:p w:rsidR="00F5321E" w:rsidRDefault="00F5321E" w:rsidP="00F5321E">
      <w:pPr>
        <w:spacing w:after="40" w:line="240" w:lineRule="auto"/>
        <w:jc w:val="center"/>
        <w:rPr>
          <w:rFonts w:ascii="Times New Roman" w:hAnsi="Times New Roman" w:cs="Times New Roman"/>
          <w:sz w:val="24"/>
        </w:rPr>
      </w:pPr>
    </w:p>
    <w:p w:rsidR="00B167B4" w:rsidRDefault="00B167B4" w:rsidP="00F5321E">
      <w:pPr>
        <w:spacing w:after="40" w:line="240" w:lineRule="auto"/>
        <w:jc w:val="center"/>
        <w:rPr>
          <w:rFonts w:ascii="Times New Roman" w:hAnsi="Times New Roman" w:cs="Times New Roman"/>
          <w:sz w:val="24"/>
        </w:rPr>
      </w:pPr>
    </w:p>
    <w:p w:rsidR="00B167B4" w:rsidRDefault="00B167B4" w:rsidP="00F5321E">
      <w:pPr>
        <w:spacing w:after="40" w:line="240" w:lineRule="auto"/>
        <w:jc w:val="center"/>
        <w:rPr>
          <w:rFonts w:ascii="Times New Roman" w:hAnsi="Times New Roman" w:cs="Times New Roman"/>
          <w:sz w:val="24"/>
        </w:rPr>
      </w:pPr>
    </w:p>
    <w:p w:rsidR="00E61E84" w:rsidRPr="0070223C" w:rsidRDefault="00E61E84" w:rsidP="00F5321E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5"/>
        <w:gridCol w:w="3685"/>
        <w:gridCol w:w="3685"/>
      </w:tblGrid>
      <w:tr w:rsidR="00F5321E" w:rsidRPr="0070223C" w:rsidTr="00A2070F">
        <w:trPr>
          <w:trHeight w:val="371"/>
        </w:trPr>
        <w:tc>
          <w:tcPr>
            <w:tcW w:w="3685" w:type="dxa"/>
            <w:tcBorders>
              <w:bottom w:val="single" w:sz="4" w:space="0" w:color="auto"/>
            </w:tcBorders>
          </w:tcPr>
          <w:p w:rsidR="00F5321E" w:rsidRPr="0070223C" w:rsidRDefault="000119B5" w:rsidP="0070223C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метка_2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70223C" w:rsidRPr="0070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21E" w:rsidRPr="007022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5321E" w:rsidRPr="0070223C" w:rsidRDefault="00F5321E" w:rsidP="00F5321E">
            <w:pPr>
              <w:spacing w:after="4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22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5321E" w:rsidRPr="0070223C" w:rsidRDefault="00F5321E" w:rsidP="00F5321E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F5321E" w:rsidTr="00A2070F">
        <w:trPr>
          <w:trHeight w:val="318"/>
        </w:trPr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5321E" w:rsidRPr="00F5321E" w:rsidRDefault="00F5321E" w:rsidP="00F5321E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321E">
              <w:rPr>
                <w:rFonts w:ascii="Times New Roman" w:hAnsi="Times New Roman" w:cs="Times New Roman"/>
                <w:sz w:val="20"/>
              </w:rPr>
              <w:t>дата заполнения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5321E" w:rsidRPr="00F5321E" w:rsidRDefault="00F5321E" w:rsidP="00F5321E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321E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5321E" w:rsidRPr="00F5321E" w:rsidRDefault="00F5321E" w:rsidP="00F5321E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321E">
              <w:rPr>
                <w:rFonts w:ascii="Times New Roman" w:hAnsi="Times New Roman" w:cs="Times New Roman"/>
                <w:sz w:val="20"/>
              </w:rPr>
              <w:t>Ф. И. О.</w:t>
            </w:r>
          </w:p>
        </w:tc>
      </w:tr>
    </w:tbl>
    <w:p w:rsidR="00F5321E" w:rsidRPr="00464248" w:rsidRDefault="00F5321E" w:rsidP="002E40A0">
      <w:pPr>
        <w:spacing w:after="40" w:line="240" w:lineRule="auto"/>
        <w:rPr>
          <w:rFonts w:ascii="Times New Roman" w:hAnsi="Times New Roman" w:cs="Times New Roman"/>
          <w:sz w:val="24"/>
          <w:lang w:val="en-US"/>
        </w:rPr>
      </w:pPr>
    </w:p>
    <w:sectPr w:rsidR="00F5321E" w:rsidRPr="00464248" w:rsidSect="00704BFA">
      <w:footerReference w:type="default" r:id="rId8"/>
      <w:pgSz w:w="11906" w:h="16838"/>
      <w:pgMar w:top="425" w:right="566" w:bottom="425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5DC" w:rsidRDefault="00AA55DC" w:rsidP="001B034E">
      <w:pPr>
        <w:spacing w:after="0" w:line="240" w:lineRule="auto"/>
      </w:pPr>
      <w:r>
        <w:separator/>
      </w:r>
    </w:p>
  </w:endnote>
  <w:endnote w:type="continuationSeparator" w:id="0">
    <w:p w:rsidR="00AA55DC" w:rsidRDefault="00AA55DC" w:rsidP="001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79595"/>
      <w:docPartObj>
        <w:docPartGallery w:val="Page Numbers (Bottom of Page)"/>
        <w:docPartUnique/>
      </w:docPartObj>
    </w:sdtPr>
    <w:sdtContent>
      <w:p w:rsidR="001B034E" w:rsidRDefault="001B034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AC1">
          <w:rPr>
            <w:noProof/>
          </w:rPr>
          <w:t>2</w:t>
        </w:r>
        <w:r>
          <w:fldChar w:fldCharType="end"/>
        </w:r>
      </w:p>
    </w:sdtContent>
  </w:sdt>
  <w:p w:rsidR="001B034E" w:rsidRDefault="001B03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5DC" w:rsidRDefault="00AA55DC" w:rsidP="001B034E">
      <w:pPr>
        <w:spacing w:after="0" w:line="240" w:lineRule="auto"/>
      </w:pPr>
      <w:r>
        <w:separator/>
      </w:r>
    </w:p>
  </w:footnote>
  <w:footnote w:type="continuationSeparator" w:id="0">
    <w:p w:rsidR="00AA55DC" w:rsidRDefault="00AA55DC" w:rsidP="001B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trike w:val="0"/>
        <w:dstrike w:val="0"/>
        <w:color w:val="000000"/>
        <w:sz w:val="21"/>
        <w:szCs w:val="21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bCs/>
        <w:strike w:val="0"/>
        <w:dstrike w:val="0"/>
        <w:color w:val="000000"/>
        <w:sz w:val="21"/>
        <w:szCs w:val="21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47D65"/>
    <w:multiLevelType w:val="multilevel"/>
    <w:tmpl w:val="DD468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51AE1"/>
    <w:multiLevelType w:val="multilevel"/>
    <w:tmpl w:val="00000001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trike w:val="0"/>
        <w:dstrike w:val="0"/>
        <w:color w:val="000000"/>
        <w:sz w:val="21"/>
        <w:szCs w:val="21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bCs/>
        <w:strike w:val="0"/>
        <w:dstrike w:val="0"/>
        <w:color w:val="000000"/>
        <w:sz w:val="21"/>
        <w:szCs w:val="21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616E5E"/>
    <w:multiLevelType w:val="multilevel"/>
    <w:tmpl w:val="00000001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trike w:val="0"/>
        <w:dstrike w:val="0"/>
        <w:color w:val="000000"/>
        <w:sz w:val="21"/>
        <w:szCs w:val="21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bCs/>
        <w:strike w:val="0"/>
        <w:dstrike w:val="0"/>
        <w:color w:val="000000"/>
        <w:sz w:val="21"/>
        <w:szCs w:val="21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C1E6616"/>
    <w:multiLevelType w:val="hybridMultilevel"/>
    <w:tmpl w:val="660AEB26"/>
    <w:lvl w:ilvl="0" w:tplc="9CE218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FE4456"/>
    <w:multiLevelType w:val="hybridMultilevel"/>
    <w:tmpl w:val="B2BC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12984">
    <w:abstractNumId w:val="0"/>
  </w:num>
  <w:num w:numId="2" w16cid:durableId="854000701">
    <w:abstractNumId w:val="2"/>
  </w:num>
  <w:num w:numId="3" w16cid:durableId="746655949">
    <w:abstractNumId w:val="3"/>
  </w:num>
  <w:num w:numId="4" w16cid:durableId="1769155695">
    <w:abstractNumId w:val="1"/>
  </w:num>
  <w:num w:numId="5" w16cid:durableId="475073142">
    <w:abstractNumId w:val="5"/>
  </w:num>
  <w:num w:numId="6" w16cid:durableId="1653172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1E"/>
    <w:rsid w:val="000119B5"/>
    <w:rsid w:val="000A7663"/>
    <w:rsid w:val="000D3E81"/>
    <w:rsid w:val="00131ED2"/>
    <w:rsid w:val="001B034E"/>
    <w:rsid w:val="001B4FF4"/>
    <w:rsid w:val="001E643D"/>
    <w:rsid w:val="001F08E5"/>
    <w:rsid w:val="0022146F"/>
    <w:rsid w:val="00231314"/>
    <w:rsid w:val="002E40A0"/>
    <w:rsid w:val="00346808"/>
    <w:rsid w:val="00361E20"/>
    <w:rsid w:val="0038081E"/>
    <w:rsid w:val="00393B09"/>
    <w:rsid w:val="003E6D7B"/>
    <w:rsid w:val="0041765F"/>
    <w:rsid w:val="00422342"/>
    <w:rsid w:val="00464248"/>
    <w:rsid w:val="00472497"/>
    <w:rsid w:val="004A4A8B"/>
    <w:rsid w:val="00521206"/>
    <w:rsid w:val="00557754"/>
    <w:rsid w:val="005655A7"/>
    <w:rsid w:val="005675E8"/>
    <w:rsid w:val="00590D2B"/>
    <w:rsid w:val="005C5D21"/>
    <w:rsid w:val="006A4316"/>
    <w:rsid w:val="006D7377"/>
    <w:rsid w:val="006E4C73"/>
    <w:rsid w:val="0070223C"/>
    <w:rsid w:val="00704BFA"/>
    <w:rsid w:val="00744283"/>
    <w:rsid w:val="00755BEC"/>
    <w:rsid w:val="007D5320"/>
    <w:rsid w:val="00876696"/>
    <w:rsid w:val="0089345F"/>
    <w:rsid w:val="008D30C6"/>
    <w:rsid w:val="00985614"/>
    <w:rsid w:val="009C1AC1"/>
    <w:rsid w:val="00A05A90"/>
    <w:rsid w:val="00A2070F"/>
    <w:rsid w:val="00A5547C"/>
    <w:rsid w:val="00A64188"/>
    <w:rsid w:val="00AA55DC"/>
    <w:rsid w:val="00AE165B"/>
    <w:rsid w:val="00B1178F"/>
    <w:rsid w:val="00B142C7"/>
    <w:rsid w:val="00B167B4"/>
    <w:rsid w:val="00B32774"/>
    <w:rsid w:val="00B77A91"/>
    <w:rsid w:val="00BE2E0E"/>
    <w:rsid w:val="00C3473E"/>
    <w:rsid w:val="00C5022E"/>
    <w:rsid w:val="00D27AC6"/>
    <w:rsid w:val="00DA32C6"/>
    <w:rsid w:val="00E61750"/>
    <w:rsid w:val="00E61E84"/>
    <w:rsid w:val="00F5321E"/>
    <w:rsid w:val="00F943E6"/>
    <w:rsid w:val="00FA5125"/>
    <w:rsid w:val="00FC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46E03-6210-4795-BECA-1B499C73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D7377"/>
    <w:pPr>
      <w:spacing w:after="0" w:line="240" w:lineRule="auto"/>
    </w:pPr>
    <w:rPr>
      <w:rFonts w:ascii="Cambria" w:eastAsia="Cambria" w:hAnsi="Cambria" w:cs="Courier New"/>
    </w:rPr>
  </w:style>
  <w:style w:type="character" w:customStyle="1" w:styleId="a5">
    <w:name w:val="Без интервала Знак"/>
    <w:link w:val="a4"/>
    <w:uiPriority w:val="1"/>
    <w:rsid w:val="006D7377"/>
    <w:rPr>
      <w:rFonts w:ascii="Cambria" w:eastAsia="Cambria" w:hAnsi="Cambria" w:cs="Courier New"/>
    </w:rPr>
  </w:style>
  <w:style w:type="character" w:customStyle="1" w:styleId="1">
    <w:name w:val="Знак примечания1"/>
    <w:rsid w:val="00422342"/>
    <w:rPr>
      <w:sz w:val="16"/>
      <w:szCs w:val="16"/>
    </w:rPr>
  </w:style>
  <w:style w:type="paragraph" w:styleId="a6">
    <w:name w:val="List Paragraph"/>
    <w:basedOn w:val="a"/>
    <w:uiPriority w:val="1"/>
    <w:qFormat/>
    <w:rsid w:val="005675E8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B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034E"/>
  </w:style>
  <w:style w:type="paragraph" w:styleId="a9">
    <w:name w:val="footer"/>
    <w:basedOn w:val="a"/>
    <w:link w:val="aa"/>
    <w:uiPriority w:val="99"/>
    <w:unhideWhenUsed/>
    <w:rsid w:val="001B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0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13698-7A8B-4414-9F4A-046E25E7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</cp:revision>
  <cp:lastPrinted>2025-10-08T08:30:00Z</cp:lastPrinted>
  <dcterms:created xsi:type="dcterms:W3CDTF">2025-11-01T18:38:00Z</dcterms:created>
  <dcterms:modified xsi:type="dcterms:W3CDTF">2025-11-01T18:39:00Z</dcterms:modified>
</cp:coreProperties>
</file>